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7"/>
        <w:gridCol w:w="4629"/>
      </w:tblGrid>
      <w:tr w:rsidR="006610A4" w:rsidRPr="00F01543" w:rsidTr="00B46A95">
        <w:tc>
          <w:tcPr>
            <w:tcW w:w="4387" w:type="dxa"/>
            <w:shd w:val="clear" w:color="auto" w:fill="D9D9D9" w:themeFill="background1" w:themeFillShade="D9"/>
          </w:tcPr>
          <w:p w:rsidR="006610A4" w:rsidRPr="006610A4" w:rsidRDefault="006610A4" w:rsidP="007C46FC">
            <w:pPr>
              <w:jc w:val="center"/>
              <w:rPr>
                <w:b/>
              </w:rPr>
            </w:pPr>
            <w:r w:rsidRPr="006610A4">
              <w:rPr>
                <w:b/>
              </w:rPr>
              <w:t>ADVANTAGES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:rsidR="006610A4" w:rsidRPr="009E5B60" w:rsidRDefault="006610A4" w:rsidP="007C46FC">
            <w:pPr>
              <w:jc w:val="center"/>
              <w:rPr>
                <w:b/>
              </w:rPr>
            </w:pPr>
            <w:r>
              <w:rPr>
                <w:b/>
              </w:rPr>
              <w:t>POSSIBLE ISSUES/SOLUTIONS</w:t>
            </w:r>
          </w:p>
        </w:tc>
      </w:tr>
      <w:tr w:rsidR="006610A4" w:rsidRPr="00F01543" w:rsidTr="00B46A95">
        <w:tc>
          <w:tcPr>
            <w:tcW w:w="4387" w:type="dxa"/>
            <w:vMerge w:val="restart"/>
          </w:tcPr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Shorter day – NO CHILD NEED TRAVEL HOME IN THE DARK</w:t>
            </w:r>
          </w:p>
          <w:p w:rsidR="006610A4" w:rsidRDefault="006610A4" w:rsidP="00B46A95">
            <w:pPr>
              <w:spacing w:after="0" w:line="240" w:lineRule="auto"/>
              <w:jc w:val="center"/>
            </w:pPr>
            <w:r w:rsidRPr="00F01543">
              <w:t xml:space="preserve">Direct bus routes and less travel time </w:t>
            </w:r>
            <w:r>
              <w:t>especially for those students who travel the furthest distances.</w:t>
            </w:r>
          </w:p>
          <w:p w:rsidR="006610A4" w:rsidRDefault="006610A4" w:rsidP="00B46A95">
            <w:pPr>
              <w:spacing w:after="0" w:line="240" w:lineRule="auto"/>
              <w:jc w:val="center"/>
            </w:pPr>
          </w:p>
          <w:p w:rsidR="006610A4" w:rsidRDefault="006610A4" w:rsidP="00B46A95">
            <w:pPr>
              <w:spacing w:after="0" w:line="240" w:lineRule="auto"/>
              <w:jc w:val="center"/>
            </w:pPr>
            <w:r w:rsidRPr="00F01543">
              <w:t>No students having to get two buses – thus improving safeguarding</w:t>
            </w:r>
          </w:p>
          <w:p w:rsidR="006610A4" w:rsidRDefault="006610A4" w:rsidP="007C46FC">
            <w:pPr>
              <w:jc w:val="center"/>
            </w:pPr>
          </w:p>
          <w:p w:rsidR="006610A4" w:rsidRPr="00F01543" w:rsidRDefault="006610A4" w:rsidP="007C46FC">
            <w:pPr>
              <w:jc w:val="center"/>
            </w:pP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</w:rPr>
            </w:pPr>
            <w:r w:rsidRPr="009E5B60">
              <w:rPr>
                <w:b/>
              </w:rPr>
              <w:t xml:space="preserve">Where / when would we have assemblies at </w:t>
            </w:r>
            <w:proofErr w:type="spellStart"/>
            <w:r w:rsidRPr="009E5B60">
              <w:rPr>
                <w:b/>
              </w:rPr>
              <w:t>Cantley</w:t>
            </w:r>
            <w:proofErr w:type="spellEnd"/>
            <w:r w:rsidRPr="009E5B60">
              <w:rPr>
                <w:b/>
              </w:rPr>
              <w:t xml:space="preserve"> Lane site?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>
              <w:t xml:space="preserve">Assistant </w:t>
            </w:r>
            <w:proofErr w:type="spellStart"/>
            <w:r>
              <w:t>Headteachers</w:t>
            </w:r>
            <w:proofErr w:type="spellEnd"/>
            <w:r>
              <w:t xml:space="preserve"> will arrange</w:t>
            </w:r>
          </w:p>
        </w:tc>
      </w:tr>
      <w:tr w:rsidR="006610A4" w:rsidRPr="00F01543" w:rsidTr="00B46A95">
        <w:tc>
          <w:tcPr>
            <w:tcW w:w="4387" w:type="dxa"/>
            <w:vMerge/>
          </w:tcPr>
          <w:p w:rsidR="006610A4" w:rsidRPr="00F01543" w:rsidRDefault="006610A4" w:rsidP="007C46FC">
            <w:pPr>
              <w:jc w:val="center"/>
            </w:pP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</w:rPr>
            </w:pPr>
            <w:r w:rsidRPr="009E5B60">
              <w:rPr>
                <w:b/>
              </w:rPr>
              <w:t>Very early start for many students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Students who travel furthest distance and who get up earliest will not have to get up earlier</w:t>
            </w:r>
          </w:p>
        </w:tc>
      </w:tr>
      <w:tr w:rsidR="006610A4" w:rsidRPr="00F01543" w:rsidTr="00B46A95">
        <w:trPr>
          <w:trHeight w:val="2158"/>
        </w:trPr>
        <w:tc>
          <w:tcPr>
            <w:tcW w:w="4387" w:type="dxa"/>
            <w:vMerge/>
          </w:tcPr>
          <w:p w:rsidR="006610A4" w:rsidRPr="00F01543" w:rsidRDefault="006610A4" w:rsidP="007C46FC">
            <w:pPr>
              <w:jc w:val="center"/>
            </w:pP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</w:rPr>
            </w:pPr>
            <w:r w:rsidRPr="009E5B60">
              <w:rPr>
                <w:b/>
              </w:rPr>
              <w:t xml:space="preserve">Childcare issues for staff – dropping children off </w:t>
            </w:r>
            <w:proofErr w:type="gramStart"/>
            <w:r w:rsidRPr="009E5B60">
              <w:rPr>
                <w:b/>
              </w:rPr>
              <w:t>early  -</w:t>
            </w:r>
            <w:proofErr w:type="gramEnd"/>
            <w:r w:rsidRPr="009E5B60">
              <w:rPr>
                <w:b/>
              </w:rPr>
              <w:t xml:space="preserve"> Staff who need to drop young children off for childcare will struggle to find somewhere/someone who can take their children early enough to get into work – particularly if they are driving from Sheffield or York.</w:t>
            </w:r>
          </w:p>
          <w:p w:rsidR="006610A4" w:rsidRDefault="006610A4" w:rsidP="00B46A95">
            <w:pPr>
              <w:spacing w:after="0" w:line="240" w:lineRule="auto"/>
              <w:jc w:val="center"/>
            </w:pPr>
            <w:r>
              <w:t>There are seven months to seek a solution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>
              <w:t>Exploration of local solution</w:t>
            </w:r>
          </w:p>
        </w:tc>
      </w:tr>
      <w:tr w:rsidR="006610A4" w:rsidRPr="00F01543" w:rsidTr="00B46A95">
        <w:tc>
          <w:tcPr>
            <w:tcW w:w="4387" w:type="dxa"/>
          </w:tcPr>
          <w:p w:rsidR="006610A4" w:rsidRPr="00F01543" w:rsidRDefault="006610A4" w:rsidP="006610A4">
            <w:pPr>
              <w:jc w:val="center"/>
            </w:pPr>
            <w:r w:rsidRPr="00F01543">
              <w:t xml:space="preserve">More opportunity for extra-curricular activities </w:t>
            </w:r>
            <w:r>
              <w:t xml:space="preserve"> including homework clubs especially if bus companies</w:t>
            </w:r>
            <w:r w:rsidRPr="00F01543">
              <w:t xml:space="preserve"> are willing to put extra buses on at 3.30</w:t>
            </w:r>
            <w:r>
              <w:t xml:space="preserve"> </w:t>
            </w:r>
            <w:r w:rsidRPr="00F01543">
              <w:t>pm</w:t>
            </w: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</w:rPr>
            </w:pPr>
            <w:r w:rsidRPr="009E5B60">
              <w:rPr>
                <w:b/>
              </w:rPr>
              <w:t xml:space="preserve">One lesson is reduced to 55 </w:t>
            </w:r>
            <w:proofErr w:type="spellStart"/>
            <w:r w:rsidRPr="009E5B60">
              <w:rPr>
                <w:b/>
              </w:rPr>
              <w:t>mins</w:t>
            </w:r>
            <w:proofErr w:type="spellEnd"/>
            <w:r w:rsidRPr="009E5B60">
              <w:rPr>
                <w:b/>
              </w:rPr>
              <w:t xml:space="preserve"> – could we get these 5 </w:t>
            </w:r>
            <w:proofErr w:type="spellStart"/>
            <w:r w:rsidRPr="009E5B60">
              <w:rPr>
                <w:b/>
              </w:rPr>
              <w:t>mins</w:t>
            </w:r>
            <w:proofErr w:type="spellEnd"/>
            <w:r w:rsidRPr="009E5B60">
              <w:rPr>
                <w:b/>
              </w:rPr>
              <w:t xml:space="preserve"> back from anywhere?</w:t>
            </w:r>
          </w:p>
          <w:p w:rsidR="00B46A95" w:rsidRDefault="00B46A95" w:rsidP="00B46A95">
            <w:pPr>
              <w:spacing w:after="0" w:line="240" w:lineRule="auto"/>
              <w:jc w:val="center"/>
            </w:pP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This was the case before this year</w:t>
            </w:r>
          </w:p>
        </w:tc>
      </w:tr>
      <w:tr w:rsidR="006610A4" w:rsidRPr="00F01543" w:rsidTr="00B46A95">
        <w:tc>
          <w:tcPr>
            <w:tcW w:w="4387" w:type="dxa"/>
          </w:tcPr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More lessons in the morning which monitoring shows are more effective and engaging.</w:t>
            </w: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</w:rPr>
            </w:pPr>
            <w:r w:rsidRPr="009E5B60">
              <w:rPr>
                <w:b/>
              </w:rPr>
              <w:t>Impact of ‘late to school students’ if we are starting with P1 ‘buffer’ of form time removed?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The expectation about being on time is unchanged</w:t>
            </w:r>
          </w:p>
        </w:tc>
      </w:tr>
      <w:tr w:rsidR="006610A4" w:rsidRPr="00F01543" w:rsidTr="00B46A95">
        <w:tc>
          <w:tcPr>
            <w:tcW w:w="4387" w:type="dxa"/>
            <w:vMerge w:val="restart"/>
          </w:tcPr>
          <w:p w:rsidR="006610A4" w:rsidRDefault="006610A4" w:rsidP="00B46A95">
            <w:pPr>
              <w:spacing w:after="0" w:line="240" w:lineRule="auto"/>
              <w:jc w:val="center"/>
            </w:pPr>
            <w:r w:rsidRPr="00F01543">
              <w:t>More opportunity for revision classes, m</w:t>
            </w:r>
            <w:r>
              <w:t xml:space="preserve">eetings </w:t>
            </w:r>
            <w:proofErr w:type="spellStart"/>
            <w:r w:rsidRPr="00F01543">
              <w:t>etc</w:t>
            </w:r>
            <w:proofErr w:type="spellEnd"/>
            <w:r w:rsidRPr="00F01543">
              <w:t xml:space="preserve"> after school which will still finish at a sensible time. </w:t>
            </w:r>
          </w:p>
          <w:p w:rsidR="006610A4" w:rsidRDefault="006610A4" w:rsidP="00B46A95">
            <w:pPr>
              <w:spacing w:after="0" w:line="240" w:lineRule="auto"/>
            </w:pPr>
          </w:p>
          <w:p w:rsidR="006610A4" w:rsidRDefault="006610A4" w:rsidP="00B46A95">
            <w:pPr>
              <w:spacing w:after="0" w:line="240" w:lineRule="auto"/>
              <w:jc w:val="center"/>
            </w:pPr>
            <w:r w:rsidRPr="00F01543">
              <w:t>Meetings would be arranged so that they would take place when parents evenings are scheduled.</w:t>
            </w:r>
          </w:p>
          <w:p w:rsidR="006610A4" w:rsidRDefault="006610A4" w:rsidP="00B46A95">
            <w:pPr>
              <w:spacing w:after="0" w:line="240" w:lineRule="auto"/>
              <w:jc w:val="center"/>
            </w:pP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>
              <w:t>Meetings will start promptly</w:t>
            </w:r>
          </w:p>
        </w:tc>
        <w:tc>
          <w:tcPr>
            <w:tcW w:w="4629" w:type="dxa"/>
          </w:tcPr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Unles</w:t>
            </w:r>
            <w:r>
              <w:t xml:space="preserve">s adequate ‘late </w:t>
            </w:r>
            <w:proofErr w:type="spellStart"/>
            <w:r>
              <w:t>bus’</w:t>
            </w:r>
            <w:proofErr w:type="spellEnd"/>
            <w:r>
              <w:t xml:space="preserve"> is organis</w:t>
            </w:r>
            <w:r w:rsidRPr="00F01543">
              <w:t>ed things like extra- curricular teams and musical groups may find barriers to regular rehearsals because lu</w:t>
            </w:r>
            <w:r>
              <w:t>nch time can no longer be utilis</w:t>
            </w:r>
            <w:r w:rsidRPr="00F01543">
              <w:t>ed.</w:t>
            </w:r>
          </w:p>
        </w:tc>
      </w:tr>
      <w:tr w:rsidR="006610A4" w:rsidRPr="00F01543" w:rsidTr="00B46A95">
        <w:tc>
          <w:tcPr>
            <w:tcW w:w="4387" w:type="dxa"/>
            <w:vMerge/>
          </w:tcPr>
          <w:p w:rsidR="006610A4" w:rsidRPr="00F01543" w:rsidRDefault="006610A4" w:rsidP="007C46FC">
            <w:pPr>
              <w:jc w:val="center"/>
            </w:pP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E5B60">
              <w:rPr>
                <w:b/>
                <w:color w:val="000000" w:themeColor="text1"/>
              </w:rPr>
              <w:t>Sixth formers may not relish such an early start and it could have an adverse effect on sixth form admissions.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Flexible learning will still apply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The have a much shorter day</w:t>
            </w:r>
          </w:p>
        </w:tc>
      </w:tr>
      <w:tr w:rsidR="006610A4" w:rsidRPr="00F01543" w:rsidTr="00B46A95">
        <w:tc>
          <w:tcPr>
            <w:tcW w:w="4387" w:type="dxa"/>
          </w:tcPr>
          <w:p w:rsidR="006610A4" w:rsidRDefault="006610A4" w:rsidP="00B46A95">
            <w:pPr>
              <w:spacing w:after="0" w:line="240" w:lineRule="auto"/>
              <w:jc w:val="center"/>
            </w:pPr>
            <w:r w:rsidRPr="00F01543">
              <w:t>We may get some students ‘back’ now there are direct buses.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>
              <w:t>Positive f</w:t>
            </w:r>
            <w:r w:rsidRPr="00F01543">
              <w:t>eedback from partner primaries</w:t>
            </w:r>
            <w:r>
              <w:t>.</w:t>
            </w: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E5B60">
              <w:rPr>
                <w:b/>
                <w:color w:val="000000" w:themeColor="text1"/>
              </w:rPr>
              <w:t>No time for form at the beginning of the day to set the tone for the day. Especially after the presentation about the role of a form tutor CPD held recently.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 w:rsidRPr="00F01543">
              <w:t>Form time will still take place and will still be very important</w:t>
            </w:r>
            <w:r>
              <w:t>. All students will attend.</w:t>
            </w:r>
          </w:p>
        </w:tc>
      </w:tr>
      <w:tr w:rsidR="006610A4" w:rsidRPr="00F01543" w:rsidTr="00B46A95">
        <w:tc>
          <w:tcPr>
            <w:tcW w:w="4387" w:type="dxa"/>
          </w:tcPr>
          <w:p w:rsidR="006610A4" w:rsidRDefault="006610A4" w:rsidP="00B46A95">
            <w:pPr>
              <w:spacing w:after="0" w:line="240" w:lineRule="auto"/>
              <w:jc w:val="center"/>
            </w:pPr>
            <w:r w:rsidRPr="00F01543">
              <w:t>Buses coming to us first so no delayed bus duties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</w:pPr>
            <w:r>
              <w:t>Buses travelling outside of the rush hour</w:t>
            </w:r>
          </w:p>
        </w:tc>
        <w:tc>
          <w:tcPr>
            <w:tcW w:w="4629" w:type="dxa"/>
          </w:tcPr>
          <w:p w:rsidR="006610A4" w:rsidRPr="009E5B60" w:rsidRDefault="006610A4" w:rsidP="00B46A95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9E5B60">
              <w:rPr>
                <w:rFonts w:eastAsia="Times New Roman" w:cs="Times New Roman"/>
                <w:b/>
              </w:rPr>
              <w:t>Inconvenience for parents in the morning i.e. timings of dropping children off.</w:t>
            </w:r>
          </w:p>
          <w:p w:rsidR="006610A4" w:rsidRPr="00F01543" w:rsidRDefault="006610A4" w:rsidP="00B46A9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01543">
              <w:rPr>
                <w:rFonts w:eastAsia="Times New Roman" w:cs="Times New Roman"/>
              </w:rPr>
              <w:t>The pay</w:t>
            </w:r>
            <w:r>
              <w:rPr>
                <w:rFonts w:eastAsia="Times New Roman" w:cs="Times New Roman"/>
              </w:rPr>
              <w:t>-</w:t>
            </w:r>
            <w:r w:rsidRPr="00F01543">
              <w:rPr>
                <w:rFonts w:eastAsia="Times New Roman" w:cs="Times New Roman"/>
              </w:rPr>
              <w:t>off will be at the other end.</w:t>
            </w:r>
          </w:p>
        </w:tc>
      </w:tr>
      <w:tr w:rsidR="00B46A95" w:rsidRPr="00F01543" w:rsidTr="00B46A95">
        <w:tc>
          <w:tcPr>
            <w:tcW w:w="4387" w:type="dxa"/>
          </w:tcPr>
          <w:p w:rsidR="00B46A95" w:rsidRPr="00F01543" w:rsidRDefault="00555472" w:rsidP="00B46A95">
            <w:pPr>
              <w:spacing w:after="0" w:line="240" w:lineRule="auto"/>
              <w:jc w:val="center"/>
            </w:pPr>
            <w:r>
              <w:t>Shorter lunch minimizes anti</w:t>
            </w:r>
            <w:r w:rsidR="00B46A95" w:rsidRPr="00F01543">
              <w:t>-social behavio</w:t>
            </w:r>
            <w:r w:rsidR="00B46A95">
              <w:t>u</w:t>
            </w:r>
            <w:r w:rsidR="00B46A95" w:rsidRPr="00F01543">
              <w:t>r and could also reduce bullying (particularly across year groups)</w:t>
            </w:r>
          </w:p>
          <w:p w:rsidR="00B46A95" w:rsidRPr="00F01543" w:rsidRDefault="00B46A95" w:rsidP="00B46A95">
            <w:pPr>
              <w:spacing w:after="0" w:line="240" w:lineRule="auto"/>
              <w:jc w:val="center"/>
            </w:pPr>
            <w:r>
              <w:t>The data for Period 4/5 supports this wholeheartedly</w:t>
            </w:r>
          </w:p>
        </w:tc>
        <w:tc>
          <w:tcPr>
            <w:tcW w:w="4629" w:type="dxa"/>
            <w:vMerge w:val="restart"/>
          </w:tcPr>
          <w:p w:rsidR="00B46A95" w:rsidRPr="009E5B60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 w:rsidRPr="009E5B60">
              <w:rPr>
                <w:b/>
              </w:rPr>
              <w:t xml:space="preserve">Will the early start convince pupils and parents to go to the local school instead – </w:t>
            </w:r>
          </w:p>
          <w:p w:rsidR="00B46A95" w:rsidRPr="00F01543" w:rsidRDefault="00B46A95" w:rsidP="00B46A95">
            <w:pPr>
              <w:spacing w:after="0" w:line="240" w:lineRule="auto"/>
              <w:jc w:val="center"/>
            </w:pPr>
            <w:r>
              <w:t>W</w:t>
            </w:r>
            <w:r w:rsidRPr="00F01543">
              <w:t xml:space="preserve">e are the local school for many </w:t>
            </w:r>
            <w:r>
              <w:t>but feedback from Primary Heads suggests this change will be seen favourably by parents</w:t>
            </w:r>
          </w:p>
        </w:tc>
      </w:tr>
      <w:tr w:rsidR="00B46A95" w:rsidRPr="00F01543" w:rsidTr="00B46A95">
        <w:tc>
          <w:tcPr>
            <w:tcW w:w="4387" w:type="dxa"/>
          </w:tcPr>
          <w:p w:rsidR="00B46A95" w:rsidRPr="00F01543" w:rsidRDefault="00B46A95" w:rsidP="00B46A95">
            <w:pPr>
              <w:spacing w:after="0" w:line="240" w:lineRule="auto"/>
              <w:jc w:val="center"/>
            </w:pPr>
            <w:r>
              <w:t xml:space="preserve">Exit from school will be more prompt, bus duty much shorter because the buses will </w:t>
            </w:r>
            <w:r>
              <w:lastRenderedPageBreak/>
              <w:t>already be here – all buses will be away by 2.30 pm</w:t>
            </w:r>
          </w:p>
        </w:tc>
        <w:tc>
          <w:tcPr>
            <w:tcW w:w="4629" w:type="dxa"/>
            <w:vMerge/>
          </w:tcPr>
          <w:p w:rsidR="00B46A95" w:rsidRPr="009E5B60" w:rsidRDefault="00B46A95" w:rsidP="007C46FC">
            <w:pPr>
              <w:jc w:val="center"/>
              <w:rPr>
                <w:b/>
              </w:rPr>
            </w:pPr>
          </w:p>
        </w:tc>
      </w:tr>
      <w:tr w:rsidR="00B46A95" w:rsidRPr="00F01543" w:rsidTr="00B46A95">
        <w:tc>
          <w:tcPr>
            <w:tcW w:w="4387" w:type="dxa"/>
          </w:tcPr>
          <w:p w:rsidR="00B46A95" w:rsidRPr="00F01543" w:rsidRDefault="00B46A95" w:rsidP="00B46A95">
            <w:pPr>
              <w:spacing w:after="0" w:line="240" w:lineRule="auto"/>
              <w:jc w:val="center"/>
            </w:pPr>
            <w:r>
              <w:lastRenderedPageBreak/>
              <w:t>Commuting staff miss rush hour at both ends of the day</w:t>
            </w:r>
          </w:p>
        </w:tc>
        <w:tc>
          <w:tcPr>
            <w:tcW w:w="4629" w:type="dxa"/>
            <w:vMerge/>
          </w:tcPr>
          <w:p w:rsidR="00B46A95" w:rsidRPr="009E5B60" w:rsidRDefault="00B46A95" w:rsidP="007C46FC">
            <w:pPr>
              <w:jc w:val="center"/>
              <w:rPr>
                <w:b/>
              </w:rPr>
            </w:pPr>
          </w:p>
        </w:tc>
      </w:tr>
      <w:tr w:rsidR="00B46A95" w:rsidRPr="00F01543" w:rsidTr="00B46A95">
        <w:tc>
          <w:tcPr>
            <w:tcW w:w="4387" w:type="dxa"/>
          </w:tcPr>
          <w:p w:rsidR="00555472" w:rsidRDefault="00B46A95" w:rsidP="00B46A95">
            <w:pPr>
              <w:spacing w:after="0" w:line="240" w:lineRule="auto"/>
              <w:jc w:val="center"/>
            </w:pPr>
            <w:r>
              <w:t xml:space="preserve">Recruitment – may attract staff to a shorter day.  </w:t>
            </w:r>
          </w:p>
          <w:p w:rsidR="00B46A95" w:rsidRPr="00F01543" w:rsidRDefault="00B46A95" w:rsidP="00B46A95">
            <w:pPr>
              <w:spacing w:after="0" w:line="240" w:lineRule="auto"/>
              <w:jc w:val="center"/>
            </w:pPr>
            <w:r>
              <w:t>There is very likely to be a greater sense of well-being</w:t>
            </w:r>
          </w:p>
        </w:tc>
        <w:tc>
          <w:tcPr>
            <w:tcW w:w="4629" w:type="dxa"/>
          </w:tcPr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Is 35 </w:t>
            </w:r>
            <w:proofErr w:type="spellStart"/>
            <w:r>
              <w:rPr>
                <w:b/>
              </w:rPr>
              <w:t>mins</w:t>
            </w:r>
            <w:proofErr w:type="spellEnd"/>
            <w:r>
              <w:rPr>
                <w:b/>
              </w:rPr>
              <w:t xml:space="preserve"> enough for lunch?</w:t>
            </w:r>
          </w:p>
          <w:p w:rsidR="00B46A95" w:rsidRDefault="00B46A95" w:rsidP="00B46A95">
            <w:pPr>
              <w:spacing w:after="0" w:line="240" w:lineRule="auto"/>
              <w:jc w:val="center"/>
            </w:pPr>
            <w:r>
              <w:t>Students are currently through in this time.  A ‘staggered’ lunch will be mo</w:t>
            </w:r>
            <w:r w:rsidR="00555472">
              <w:t>r</w:t>
            </w:r>
            <w:r>
              <w:t>e civilised.</w:t>
            </w:r>
          </w:p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 we need to alter canteen service?</w:t>
            </w:r>
          </w:p>
          <w:p w:rsidR="00B46A95" w:rsidRPr="00B46A95" w:rsidRDefault="00B46A95" w:rsidP="00B46A95">
            <w:pPr>
              <w:spacing w:after="0" w:line="240" w:lineRule="auto"/>
              <w:jc w:val="center"/>
            </w:pPr>
            <w:r>
              <w:t>Yes</w:t>
            </w:r>
          </w:p>
        </w:tc>
      </w:tr>
      <w:tr w:rsidR="00B46A95" w:rsidRPr="00F01543" w:rsidTr="00B46A95">
        <w:tc>
          <w:tcPr>
            <w:tcW w:w="4387" w:type="dxa"/>
          </w:tcPr>
          <w:p w:rsidR="00B46A95" w:rsidRPr="00F01543" w:rsidRDefault="00B46A95" w:rsidP="00B46A95">
            <w:pPr>
              <w:spacing w:after="0" w:line="240" w:lineRule="auto"/>
              <w:jc w:val="center"/>
            </w:pPr>
            <w:r>
              <w:t>Staff may have the chance to pick their own children up from school</w:t>
            </w:r>
          </w:p>
        </w:tc>
        <w:tc>
          <w:tcPr>
            <w:tcW w:w="4629" w:type="dxa"/>
          </w:tcPr>
          <w:p w:rsidR="00B46A95" w:rsidRPr="00B46A95" w:rsidRDefault="00B46A95" w:rsidP="00B46A95">
            <w:pPr>
              <w:spacing w:after="0" w:line="240" w:lineRule="auto"/>
              <w:jc w:val="center"/>
            </w:pPr>
            <w:r>
              <w:rPr>
                <w:b/>
              </w:rPr>
              <w:t xml:space="preserve">Impact on lunch clubs – </w:t>
            </w:r>
            <w:r>
              <w:t>but more time for extra curricular</w:t>
            </w:r>
          </w:p>
        </w:tc>
      </w:tr>
      <w:tr w:rsidR="00B46A95" w:rsidRPr="00F01543" w:rsidTr="00B46A95">
        <w:tc>
          <w:tcPr>
            <w:tcW w:w="4387" w:type="dxa"/>
            <w:vMerge w:val="restart"/>
          </w:tcPr>
          <w:p w:rsidR="00B46A95" w:rsidRDefault="00B46A95" w:rsidP="00B46A95">
            <w:pPr>
              <w:spacing w:after="0" w:line="240" w:lineRule="auto"/>
              <w:jc w:val="center"/>
            </w:pPr>
            <w:r w:rsidRPr="00B46A95">
              <w:rPr>
                <w:b/>
              </w:rPr>
              <w:t>Student engagement and sense of belonging</w:t>
            </w:r>
          </w:p>
          <w:p w:rsidR="00C245C0" w:rsidRDefault="00C245C0" w:rsidP="00B46A95">
            <w:pPr>
              <w:spacing w:after="0" w:line="240" w:lineRule="auto"/>
              <w:jc w:val="center"/>
            </w:pPr>
          </w:p>
          <w:p w:rsidR="00B46A95" w:rsidRDefault="00B46A95" w:rsidP="00B46A95">
            <w:pPr>
              <w:spacing w:after="0" w:line="240" w:lineRule="auto"/>
              <w:jc w:val="center"/>
            </w:pPr>
            <w:r>
              <w:t xml:space="preserve">If we do not bring about this change then we are very likely to see a continuing reduction in applications.  </w:t>
            </w:r>
          </w:p>
          <w:p w:rsidR="00C245C0" w:rsidRDefault="00C245C0" w:rsidP="00B46A95">
            <w:pPr>
              <w:spacing w:after="0" w:line="240" w:lineRule="auto"/>
              <w:jc w:val="center"/>
            </w:pPr>
          </w:p>
          <w:p w:rsidR="00C245C0" w:rsidRDefault="00B46A95" w:rsidP="00C245C0">
            <w:pPr>
              <w:spacing w:after="0" w:line="240" w:lineRule="auto"/>
              <w:jc w:val="center"/>
            </w:pPr>
            <w:r>
              <w:t xml:space="preserve">We are the only Catholic Secondary school covering a very wide geographical area and are reliant, primarily on </w:t>
            </w:r>
            <w:r w:rsidR="00C245C0">
              <w:t>our feeder schools for students.</w:t>
            </w:r>
          </w:p>
          <w:p w:rsidR="00C245C0" w:rsidRDefault="00C245C0" w:rsidP="00C245C0">
            <w:pPr>
              <w:spacing w:after="0" w:line="240" w:lineRule="auto"/>
              <w:jc w:val="center"/>
            </w:pPr>
          </w:p>
          <w:p w:rsidR="00C245C0" w:rsidRDefault="00C245C0" w:rsidP="00C245C0">
            <w:pPr>
              <w:spacing w:after="0" w:line="240" w:lineRule="auto"/>
              <w:jc w:val="center"/>
            </w:pPr>
            <w:r>
              <w:t>Every other secondary school has a very local catchment.</w:t>
            </w:r>
          </w:p>
          <w:p w:rsidR="00C245C0" w:rsidRDefault="00C245C0" w:rsidP="00C245C0">
            <w:pPr>
              <w:spacing w:after="0" w:line="240" w:lineRule="auto"/>
              <w:jc w:val="center"/>
            </w:pPr>
          </w:p>
          <w:p w:rsidR="00C245C0" w:rsidRPr="00B46A95" w:rsidRDefault="00C245C0" w:rsidP="00C245C0">
            <w:pPr>
              <w:spacing w:after="0" w:line="240" w:lineRule="auto"/>
              <w:jc w:val="center"/>
            </w:pPr>
            <w:r>
              <w:t>The demographics for the future do not offer a positive picture.</w:t>
            </w:r>
          </w:p>
        </w:tc>
        <w:tc>
          <w:tcPr>
            <w:tcW w:w="4629" w:type="dxa"/>
          </w:tcPr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 it legal to change terms and conditions of staff?</w:t>
            </w:r>
          </w:p>
          <w:p w:rsidR="00B46A95" w:rsidRPr="00B46A95" w:rsidRDefault="00B46A95" w:rsidP="007C46FC">
            <w:pPr>
              <w:jc w:val="center"/>
            </w:pPr>
            <w:r>
              <w:t>Academies can changed the school day without consultation and timings for the school day are not part of terms and conditions</w:t>
            </w:r>
          </w:p>
        </w:tc>
      </w:tr>
      <w:tr w:rsidR="00B46A95" w:rsidRPr="00F01543" w:rsidTr="00B46A95">
        <w:tc>
          <w:tcPr>
            <w:tcW w:w="4387" w:type="dxa"/>
            <w:vMerge/>
          </w:tcPr>
          <w:p w:rsidR="00B46A95" w:rsidRPr="00F01543" w:rsidRDefault="00B46A95" w:rsidP="007C46FC">
            <w:pPr>
              <w:jc w:val="center"/>
            </w:pPr>
          </w:p>
        </w:tc>
        <w:tc>
          <w:tcPr>
            <w:tcW w:w="4629" w:type="dxa"/>
          </w:tcPr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Cover Issues:</w:t>
            </w:r>
          </w:p>
          <w:p w:rsidR="00B46A95" w:rsidRPr="00B46A95" w:rsidRDefault="00555472" w:rsidP="007C46FC">
            <w:pPr>
              <w:jc w:val="center"/>
            </w:pPr>
            <w:r>
              <w:t>Staff would need to i</w:t>
            </w:r>
            <w:bookmarkStart w:id="0" w:name="_GoBack"/>
            <w:bookmarkEnd w:id="0"/>
            <w:r w:rsidR="00B46A95">
              <w:t>nform school earlier – should be by 7.30 am anyway</w:t>
            </w:r>
          </w:p>
        </w:tc>
      </w:tr>
      <w:tr w:rsidR="00B46A95" w:rsidRPr="00F01543" w:rsidTr="00B46A95">
        <w:tc>
          <w:tcPr>
            <w:tcW w:w="4387" w:type="dxa"/>
            <w:vMerge/>
          </w:tcPr>
          <w:p w:rsidR="00B46A95" w:rsidRPr="00F01543" w:rsidRDefault="00B46A95" w:rsidP="007C46FC">
            <w:pPr>
              <w:jc w:val="center"/>
            </w:pPr>
          </w:p>
        </w:tc>
        <w:tc>
          <w:tcPr>
            <w:tcW w:w="4629" w:type="dxa"/>
          </w:tcPr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Briefings if same format as now will be very early for staff especially SLT briefings</w:t>
            </w:r>
          </w:p>
          <w:p w:rsidR="00B46A95" w:rsidRPr="00B46A95" w:rsidRDefault="00B46A95" w:rsidP="00B46A95">
            <w:pPr>
              <w:spacing w:after="0" w:line="240" w:lineRule="auto"/>
              <w:jc w:val="center"/>
            </w:pPr>
          </w:p>
        </w:tc>
      </w:tr>
      <w:tr w:rsidR="00B46A95" w:rsidRPr="00F01543" w:rsidTr="00B46A95">
        <w:tc>
          <w:tcPr>
            <w:tcW w:w="4387" w:type="dxa"/>
            <w:vMerge/>
          </w:tcPr>
          <w:p w:rsidR="00B46A95" w:rsidRPr="00F01543" w:rsidRDefault="00B46A95" w:rsidP="007C46FC">
            <w:pPr>
              <w:jc w:val="center"/>
            </w:pPr>
          </w:p>
        </w:tc>
        <w:tc>
          <w:tcPr>
            <w:tcW w:w="4629" w:type="dxa"/>
          </w:tcPr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Changes to cleaning contract and ASPEN contracts?</w:t>
            </w:r>
          </w:p>
          <w:p w:rsidR="00B46A95" w:rsidRPr="00B46A95" w:rsidRDefault="00B46A95" w:rsidP="00B46A95">
            <w:pPr>
              <w:spacing w:after="0" w:line="240" w:lineRule="auto"/>
              <w:jc w:val="center"/>
            </w:pPr>
            <w:r>
              <w:t>This is possible</w:t>
            </w:r>
          </w:p>
          <w:p w:rsidR="00B46A95" w:rsidRPr="009E5B60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46A95" w:rsidRPr="00F01543" w:rsidTr="00B46A95">
        <w:tc>
          <w:tcPr>
            <w:tcW w:w="4387" w:type="dxa"/>
            <w:vMerge/>
          </w:tcPr>
          <w:p w:rsidR="00B46A95" w:rsidRPr="00F01543" w:rsidRDefault="00B46A95" w:rsidP="007C46FC">
            <w:pPr>
              <w:jc w:val="center"/>
            </w:pPr>
          </w:p>
        </w:tc>
        <w:tc>
          <w:tcPr>
            <w:tcW w:w="4629" w:type="dxa"/>
          </w:tcPr>
          <w:p w:rsidR="00B46A95" w:rsidRDefault="00B46A95" w:rsidP="00B46A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Changes to school day for support staff</w:t>
            </w:r>
          </w:p>
          <w:p w:rsidR="00B46A95" w:rsidRPr="00B46A95" w:rsidRDefault="00B46A95" w:rsidP="00B46A95">
            <w:pPr>
              <w:spacing w:after="0" w:line="240" w:lineRule="auto"/>
              <w:jc w:val="center"/>
            </w:pPr>
            <w:r>
              <w:t>No member of the support staff will have their hours cut</w:t>
            </w:r>
          </w:p>
        </w:tc>
      </w:tr>
    </w:tbl>
    <w:p w:rsidR="001F2DF1" w:rsidRDefault="00555472"/>
    <w:sectPr w:rsidR="001F2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A4"/>
    <w:rsid w:val="0001546A"/>
    <w:rsid w:val="000A35F5"/>
    <w:rsid w:val="00555472"/>
    <w:rsid w:val="006610A4"/>
    <w:rsid w:val="009E5A52"/>
    <w:rsid w:val="00B46A95"/>
    <w:rsid w:val="00C245C0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B14B"/>
  <w15:chartTrackingRefBased/>
  <w15:docId w15:val="{C626E653-A358-4696-BCB7-709CBE1F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74BA-C21B-4B96-BDAB-4707EE12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Humphreys</dc:creator>
  <cp:keywords/>
  <dc:description/>
  <cp:lastModifiedBy>Joan Humphreys</cp:lastModifiedBy>
  <cp:revision>3</cp:revision>
  <cp:lastPrinted>2019-02-15T16:21:00Z</cp:lastPrinted>
  <dcterms:created xsi:type="dcterms:W3CDTF">2019-02-15T15:51:00Z</dcterms:created>
  <dcterms:modified xsi:type="dcterms:W3CDTF">2019-02-15T16:29:00Z</dcterms:modified>
</cp:coreProperties>
</file>